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9C" w:rsidRPr="004E1D9C" w:rsidRDefault="004E1D9C" w:rsidP="004E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ndalus"/>
          <w:b/>
          <w:bCs/>
          <w:noProof/>
          <w:sz w:val="28"/>
          <w:szCs w:val="28"/>
        </w:rPr>
        <w:drawing>
          <wp:inline distT="0" distB="0" distL="0" distR="0">
            <wp:extent cx="1214755" cy="1323975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-95250</wp:posOffset>
            </wp:positionV>
            <wp:extent cx="1223010" cy="15081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D9C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4E1D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قسم التدريب الميداني</w:t>
      </w:r>
      <w:r w:rsidRPr="004E1D9C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</w:t>
      </w:r>
      <w:r w:rsidRPr="004E1D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كلية الخدمة الإجتماعية</w:t>
      </w:r>
    </w:p>
    <w:p w:rsidR="004E1D9C" w:rsidRPr="004E1D9C" w:rsidRDefault="004E1D9C" w:rsidP="004E1D9C">
      <w:pPr>
        <w:tabs>
          <w:tab w:val="left" w:pos="17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1D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 w:rsidRPr="004E1D9C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تقــريــر شهري</w:t>
      </w:r>
    </w:p>
    <w:bookmarkEnd w:id="0"/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 w:rsidRPr="004E1D9C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شهر:</w:t>
      </w:r>
      <w:r w:rsidRPr="004E1D9C">
        <w:rPr>
          <w:rFonts w:ascii="Times New Roman" w:eastAsia="Times New Roman" w:hAnsi="Times New Roman" w:cs="Times New Roman"/>
          <w:b/>
          <w:bCs/>
          <w:rtl/>
        </w:rPr>
        <w:t>........................................................................</w:t>
      </w: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40"/>
          <w:szCs w:val="40"/>
          <w:rtl/>
        </w:rPr>
      </w:pP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40"/>
          <w:szCs w:val="40"/>
          <w:rtl/>
        </w:rPr>
      </w:pPr>
      <w:r w:rsidRPr="004E1D9C">
        <w:rPr>
          <w:rFonts w:ascii="Microsoft Sans Serif" w:eastAsia="Times New Roman" w:hAnsi="Microsoft Sans Serif" w:cs="Microsoft Sans Serif"/>
          <w:b/>
          <w:bCs/>
          <w:sz w:val="40"/>
          <w:szCs w:val="40"/>
          <w:rtl/>
        </w:rPr>
        <w:t>عـــــن</w:t>
      </w: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 w:rsidRPr="004E1D9C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اعمال التدريب الميداني لطـلاب الـفرقــة ( الثالثة- الرابعة )   </w:t>
      </w: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E1D9C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                 </w:t>
      </w: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40"/>
          <w:szCs w:val="40"/>
          <w:rtl/>
        </w:rPr>
      </w:pPr>
      <w:r w:rsidRPr="004E1D9C">
        <w:rPr>
          <w:rFonts w:ascii="Microsoft Sans Serif" w:eastAsia="Times New Roman" w:hAnsi="Microsoft Sans Serif" w:cs="Microsoft Sans Serif"/>
          <w:b/>
          <w:bCs/>
          <w:sz w:val="40"/>
          <w:szCs w:val="40"/>
          <w:rtl/>
        </w:rPr>
        <w:t>اعـــــــــــــــــداد</w:t>
      </w: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6"/>
          <w:szCs w:val="26"/>
          <w:rtl/>
        </w:rPr>
      </w:pPr>
    </w:p>
    <w:p w:rsidR="004E1D9C" w:rsidRPr="004E1D9C" w:rsidRDefault="004E1D9C" w:rsidP="004E1D9C">
      <w:pPr>
        <w:tabs>
          <w:tab w:val="left" w:pos="673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E1D9C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              د/                                     </w:t>
      </w:r>
    </w:p>
    <w:p w:rsidR="004E1D9C" w:rsidRPr="004E1D9C" w:rsidRDefault="004E1D9C" w:rsidP="004E1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40"/>
          <w:szCs w:val="40"/>
          <w:rtl/>
        </w:rPr>
      </w:pP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rtl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</w:rPr>
        <w:t>2016/2017</w:t>
      </w: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4E1D9C" w:rsidRPr="004E1D9C" w:rsidRDefault="004E1D9C" w:rsidP="004E1D9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rtl/>
        </w:rPr>
      </w:pPr>
    </w:p>
    <w:p w:rsidR="004E1D9C" w:rsidRPr="004E1D9C" w:rsidRDefault="004E1D9C" w:rsidP="004E1D9C">
      <w:pPr>
        <w:spacing w:after="0" w:line="240" w:lineRule="auto"/>
        <w:rPr>
          <w:rFonts w:ascii="Segoe UI" w:eastAsia="Times New Roman" w:hAnsi="Segoe UI" w:cs="Segoe UI"/>
          <w:b/>
          <w:bCs/>
          <w:sz w:val="36"/>
          <w:szCs w:val="36"/>
          <w:rtl/>
        </w:rPr>
      </w:pPr>
      <w:r w:rsidRPr="004E1D9C">
        <w:rPr>
          <w:rFonts w:ascii="Segoe UI" w:eastAsia="Times New Roman" w:hAnsi="Segoe UI" w:cs="Segoe UI"/>
          <w:b/>
          <w:bCs/>
          <w:sz w:val="36"/>
          <w:szCs w:val="36"/>
          <w:rtl/>
        </w:rPr>
        <w:lastRenderedPageBreak/>
        <w:t>أولاً :- بيانات اولية عن المؤسسات التي تقع في نطاق مشرف الكلية:</w:t>
      </w:r>
    </w:p>
    <w:p w:rsidR="004E1D9C" w:rsidRPr="004E1D9C" w:rsidRDefault="004E1D9C" w:rsidP="004E1D9C">
      <w:pPr>
        <w:spacing w:after="0" w:line="240" w:lineRule="auto"/>
        <w:rPr>
          <w:rFonts w:ascii="Segoe UI" w:eastAsia="Times New Roman" w:hAnsi="Segoe UI" w:cs="Segoe UI"/>
          <w:b/>
          <w:bCs/>
          <w:sz w:val="16"/>
          <w:szCs w:val="16"/>
          <w:rtl/>
        </w:rPr>
      </w:pPr>
    </w:p>
    <w:tbl>
      <w:tblPr>
        <w:tblStyle w:val="TableGrid"/>
        <w:tblW w:w="10216" w:type="dxa"/>
        <w:jc w:val="center"/>
        <w:tblInd w:w="-1950" w:type="dxa"/>
        <w:tblLook w:val="04A0" w:firstRow="1" w:lastRow="0" w:firstColumn="1" w:lastColumn="0" w:noHBand="0" w:noVBand="1"/>
      </w:tblPr>
      <w:tblGrid>
        <w:gridCol w:w="2278"/>
        <w:gridCol w:w="1701"/>
        <w:gridCol w:w="2849"/>
        <w:gridCol w:w="2670"/>
        <w:gridCol w:w="718"/>
      </w:tblGrid>
      <w:tr w:rsidR="004E1D9C" w:rsidRPr="004E1D9C" w:rsidTr="00EE2128">
        <w:trPr>
          <w:trHeight w:val="432"/>
          <w:jc w:val="center"/>
        </w:trPr>
        <w:tc>
          <w:tcPr>
            <w:tcW w:w="22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</w:rPr>
              <w:t xml:space="preserve">الفرقة 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</w:rPr>
              <w:t>عدد الطلاب</w:t>
            </w:r>
          </w:p>
        </w:tc>
        <w:tc>
          <w:tcPr>
            <w:tcW w:w="28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</w:rPr>
              <w:t>عنوانها</w:t>
            </w:r>
          </w:p>
        </w:tc>
        <w:tc>
          <w:tcPr>
            <w:tcW w:w="26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</w:rPr>
              <w:t>اسم المؤسسة</w:t>
            </w:r>
          </w:p>
        </w:tc>
        <w:tc>
          <w:tcPr>
            <w:tcW w:w="7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</w:rPr>
              <w:t>م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22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284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26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7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</w:rPr>
              <w:t>1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2278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2849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26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7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</w:rPr>
              <w:t>2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2278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2849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26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7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</w:rPr>
              <w:t>3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2278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2849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26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7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</w:rPr>
              <w:t>4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2278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2849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26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7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</w:rPr>
              <w:t>5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227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170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284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26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  <w:tc>
          <w:tcPr>
            <w:tcW w:w="71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</w:rPr>
              <w:t>6</w:t>
            </w:r>
          </w:p>
        </w:tc>
      </w:tr>
    </w:tbl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sz w:val="30"/>
          <w:szCs w:val="30"/>
          <w:rtl/>
          <w:lang w:bidi="ar-EG"/>
        </w:rPr>
      </w:pP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ثانيا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:- 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بيان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بالإجتماعات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الإشرافية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التى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عقدها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مشرف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الكلية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مع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الطلاب</w:t>
      </w:r>
      <w:r w:rsidRPr="004E1D9C">
        <w:rPr>
          <w:rFonts w:eastAsia="Times New Roman" w:cs="Arial"/>
          <w:b/>
          <w:bCs/>
          <w:sz w:val="30"/>
          <w:szCs w:val="30"/>
          <w:rtl/>
          <w:lang w:bidi="ar-EG"/>
        </w:rPr>
        <w:t>:</w:t>
      </w: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center"/>
        <w:rPr>
          <w:rFonts w:eastAsia="Times New Roman" w:cs="Arial"/>
          <w:b/>
          <w:bCs/>
          <w:sz w:val="30"/>
          <w:szCs w:val="30"/>
          <w:rtl/>
          <w:lang w:bidi="ar-EG"/>
        </w:rPr>
      </w:pPr>
    </w:p>
    <w:tbl>
      <w:tblPr>
        <w:tblStyle w:val="TableGrid"/>
        <w:tblW w:w="10737" w:type="dxa"/>
        <w:jc w:val="center"/>
        <w:tblInd w:w="-1449" w:type="dxa"/>
        <w:tblLook w:val="04A0" w:firstRow="1" w:lastRow="0" w:firstColumn="1" w:lastColumn="0" w:noHBand="0" w:noVBand="1"/>
      </w:tblPr>
      <w:tblGrid>
        <w:gridCol w:w="3339"/>
        <w:gridCol w:w="1598"/>
        <w:gridCol w:w="1257"/>
        <w:gridCol w:w="1042"/>
        <w:gridCol w:w="1437"/>
        <w:gridCol w:w="1436"/>
        <w:gridCol w:w="628"/>
      </w:tblGrid>
      <w:tr w:rsidR="004E1D9C" w:rsidRPr="004E1D9C" w:rsidTr="00EE2128">
        <w:trPr>
          <w:trHeight w:val="923"/>
          <w:jc w:val="center"/>
        </w:trPr>
        <w:tc>
          <w:tcPr>
            <w:tcW w:w="335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الموضوعات التى تناولها الاجتماع</w:t>
            </w:r>
          </w:p>
        </w:tc>
        <w:tc>
          <w:tcPr>
            <w:tcW w:w="160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الزمن المستغرق</w:t>
            </w:r>
          </w:p>
        </w:tc>
        <w:tc>
          <w:tcPr>
            <w:tcW w:w="1259" w:type="dxa"/>
            <w:tcBorders>
              <w:top w:val="triple" w:sz="4" w:space="0" w:color="auto"/>
              <w:left w:val="triple" w:sz="4" w:space="0" w:color="auto"/>
              <w:right w:val="triple" w:sz="2" w:space="0" w:color="auto"/>
            </w:tcBorders>
            <w:vAlign w:val="center"/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مكان الاجتماع</w:t>
            </w:r>
          </w:p>
        </w:tc>
        <w:tc>
          <w:tcPr>
            <w:tcW w:w="1009" w:type="dxa"/>
            <w:tcBorders>
              <w:top w:val="triple" w:sz="4" w:space="0" w:color="auto"/>
              <w:left w:val="triple" w:sz="2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اسم المؤسسة</w:t>
            </w:r>
          </w:p>
        </w:tc>
        <w:tc>
          <w:tcPr>
            <w:tcW w:w="144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اسم المؤسسة</w:t>
            </w:r>
          </w:p>
        </w:tc>
        <w:tc>
          <w:tcPr>
            <w:tcW w:w="144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موعد الاجتماع</w:t>
            </w:r>
          </w:p>
        </w:tc>
        <w:tc>
          <w:tcPr>
            <w:tcW w:w="63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4E1D9C" w:rsidRPr="004E1D9C" w:rsidTr="00EE2128">
        <w:trPr>
          <w:trHeight w:val="1008"/>
          <w:jc w:val="center"/>
        </w:trPr>
        <w:tc>
          <w:tcPr>
            <w:tcW w:w="335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triple" w:sz="4" w:space="0" w:color="auto"/>
              <w:left w:val="triple" w:sz="4" w:space="0" w:color="auto"/>
              <w:right w:val="triple" w:sz="2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triple" w:sz="4" w:space="0" w:color="auto"/>
              <w:left w:val="triple" w:sz="2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اليوم:</w:t>
            </w:r>
          </w:p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التاريخ</w:t>
            </w:r>
            <w:r w:rsidRPr="004E1D9C">
              <w:rPr>
                <w:rFonts w:ascii="Times New Roman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63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1D9C" w:rsidRPr="004E1D9C" w:rsidTr="00EE2128">
        <w:trPr>
          <w:trHeight w:val="1008"/>
          <w:jc w:val="center"/>
        </w:trPr>
        <w:tc>
          <w:tcPr>
            <w:tcW w:w="3357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triple" w:sz="4" w:space="0" w:color="auto"/>
              <w:right w:val="triple" w:sz="2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triple" w:sz="2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اليوم:</w:t>
            </w:r>
          </w:p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1D9C" w:rsidRPr="004E1D9C" w:rsidTr="00EE2128">
        <w:trPr>
          <w:trHeight w:val="1008"/>
          <w:jc w:val="center"/>
        </w:trPr>
        <w:tc>
          <w:tcPr>
            <w:tcW w:w="3357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triple" w:sz="4" w:space="0" w:color="auto"/>
              <w:right w:val="triple" w:sz="2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triple" w:sz="2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اليوم:</w:t>
            </w:r>
          </w:p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E1D9C" w:rsidRPr="004E1D9C" w:rsidTr="00EE2128">
        <w:trPr>
          <w:trHeight w:val="1008"/>
          <w:jc w:val="center"/>
        </w:trPr>
        <w:tc>
          <w:tcPr>
            <w:tcW w:w="3357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triple" w:sz="4" w:space="0" w:color="auto"/>
              <w:right w:val="triple" w:sz="2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triple" w:sz="2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اليوم:</w:t>
            </w:r>
          </w:p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</w:t>
            </w: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1D9C" w:rsidRPr="004E1D9C" w:rsidTr="00EE2128">
        <w:trPr>
          <w:trHeight w:val="1008"/>
          <w:jc w:val="center"/>
        </w:trPr>
        <w:tc>
          <w:tcPr>
            <w:tcW w:w="335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triple" w:sz="4" w:space="0" w:color="auto"/>
              <w:bottom w:val="triple" w:sz="4" w:space="0" w:color="auto"/>
              <w:right w:val="triple" w:sz="2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triple" w:sz="2" w:space="0" w:color="auto"/>
              <w:bottom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اليوم:</w:t>
            </w:r>
          </w:p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63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</w:t>
            </w: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rPr>
          <w:rFonts w:eastAsia="Times New Roman" w:cs="Arial"/>
          <w:b/>
          <w:bCs/>
          <w:noProof/>
          <w:sz w:val="32"/>
          <w:szCs w:val="32"/>
          <w:lang w:bidi="ar-EG"/>
        </w:rPr>
      </w:pP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noProof/>
          <w:sz w:val="32"/>
          <w:szCs w:val="32"/>
          <w:lang w:bidi="ar-EG"/>
        </w:rPr>
      </w:pP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ثالثاً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: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ـ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بيان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الطلاب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المتغيبين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عن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</w:t>
      </w:r>
      <w:r w:rsidRPr="004E1D9C">
        <w:rPr>
          <w:rFonts w:eastAsia="Times New Roman" w:cs="Arial" w:hint="eastAsia"/>
          <w:b/>
          <w:bCs/>
          <w:sz w:val="32"/>
          <w:szCs w:val="32"/>
          <w:rtl/>
          <w:lang w:bidi="ar-EG"/>
        </w:rPr>
        <w:t>التدريب</w:t>
      </w:r>
      <w:r w:rsidRPr="004E1D9C">
        <w:rPr>
          <w:rFonts w:eastAsia="Times New Roman" w:cs="Arial"/>
          <w:b/>
          <w:bCs/>
          <w:sz w:val="32"/>
          <w:szCs w:val="32"/>
          <w:rtl/>
          <w:lang w:bidi="ar-EG"/>
        </w:rPr>
        <w:t xml:space="preserve"> :</w:t>
      </w:r>
    </w:p>
    <w:p w:rsidR="004E1D9C" w:rsidRPr="004E1D9C" w:rsidRDefault="004E1D9C" w:rsidP="004E1D9C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eastAsia="Times New Roman" w:cs="Arial"/>
          <w:b/>
          <w:bCs/>
          <w:noProof/>
          <w:sz w:val="6"/>
          <w:szCs w:val="6"/>
          <w:lang w:bidi="ar-EG"/>
        </w:rPr>
      </w:pPr>
    </w:p>
    <w:tbl>
      <w:tblPr>
        <w:tblStyle w:val="TableGrid"/>
        <w:tblW w:w="10350" w:type="dxa"/>
        <w:jc w:val="center"/>
        <w:tblInd w:w="-342" w:type="dxa"/>
        <w:tblLook w:val="04A0" w:firstRow="1" w:lastRow="0" w:firstColumn="1" w:lastColumn="0" w:noHBand="0" w:noVBand="1"/>
      </w:tblPr>
      <w:tblGrid>
        <w:gridCol w:w="1710"/>
        <w:gridCol w:w="1800"/>
        <w:gridCol w:w="2070"/>
        <w:gridCol w:w="1710"/>
        <w:gridCol w:w="2430"/>
        <w:gridCol w:w="630"/>
      </w:tblGrid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1216"/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عدد الانذرات</w:t>
            </w:r>
          </w:p>
        </w:tc>
        <w:tc>
          <w:tcPr>
            <w:tcW w:w="1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عدد ايام الغياب فى الاشهر السابقة</w:t>
            </w:r>
          </w:p>
        </w:tc>
        <w:tc>
          <w:tcPr>
            <w:tcW w:w="20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عدد ايام الغياب خلال الشهر الحالى</w:t>
            </w:r>
          </w:p>
        </w:tc>
        <w:tc>
          <w:tcPr>
            <w:tcW w:w="17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اسم المؤسسة</w:t>
            </w:r>
          </w:p>
        </w:tc>
        <w:tc>
          <w:tcPr>
            <w:tcW w:w="2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4E1D9C" w:rsidRPr="004E1D9C" w:rsidTr="00EE2128">
        <w:trPr>
          <w:trHeight w:val="432"/>
          <w:jc w:val="center"/>
        </w:trPr>
        <w:tc>
          <w:tcPr>
            <w:tcW w:w="17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E1D9C" w:rsidRPr="004E1D9C" w:rsidRDefault="004E1D9C" w:rsidP="004E1D9C">
            <w:pPr>
              <w:tabs>
                <w:tab w:val="left" w:pos="744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25</w:t>
            </w:r>
          </w:p>
        </w:tc>
      </w:tr>
    </w:tbl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  <w:r w:rsidRPr="004E1D9C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  <w:t>رابعا: اسماء الطلاب المميزين في التدريب الميداني وطرق تشجيعهم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1-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2-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3-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4-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5-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6-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7-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  <w:r w:rsidRPr="004E1D9C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  <w:t>8-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  <w:r w:rsidRPr="004E1D9C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  <w:t>خامسا- بيان بأسماء الطلاب الغير الملتزمين في التدريب الميداني والاجراء التي تم اتخاذها معهم: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1-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2-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3-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4-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5-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6-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7-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>8-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>سادسا: مواعيد زيارة مشرف الكلية للمؤسسة: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rtl/>
          <w:lang w:bidi="ar-EG"/>
        </w:rPr>
      </w:pPr>
    </w:p>
    <w:tbl>
      <w:tblPr>
        <w:tblStyle w:val="TableGrid"/>
        <w:bidiVisual/>
        <w:tblW w:w="10602" w:type="dxa"/>
        <w:jc w:val="center"/>
        <w:tblLook w:val="04A0" w:firstRow="1" w:lastRow="0" w:firstColumn="1" w:lastColumn="0" w:noHBand="0" w:noVBand="1"/>
      </w:tblPr>
      <w:tblGrid>
        <w:gridCol w:w="658"/>
        <w:gridCol w:w="2235"/>
        <w:gridCol w:w="1134"/>
        <w:gridCol w:w="1174"/>
        <w:gridCol w:w="468"/>
        <w:gridCol w:w="917"/>
        <w:gridCol w:w="1181"/>
        <w:gridCol w:w="2268"/>
        <w:gridCol w:w="567"/>
      </w:tblGrid>
      <w:tr w:rsidR="004E1D9C" w:rsidRPr="004E1D9C" w:rsidTr="00EE2128">
        <w:trPr>
          <w:jc w:val="center"/>
        </w:trPr>
        <w:tc>
          <w:tcPr>
            <w:tcW w:w="6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اسم المؤسسة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الفرقة</w:t>
            </w:r>
          </w:p>
        </w:tc>
        <w:tc>
          <w:tcPr>
            <w:tcW w:w="11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اليوم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11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التوقيت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4E1D9C" w:rsidRPr="004E1D9C" w:rsidTr="00EE2128">
        <w:trPr>
          <w:jc w:val="center"/>
        </w:trPr>
        <w:tc>
          <w:tcPr>
            <w:tcW w:w="65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  <w:t>1</w:t>
            </w:r>
          </w:p>
        </w:tc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7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38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81" w:type="dxa"/>
            <w:tcBorders>
              <w:top w:val="thinThickSmallGap" w:sz="24" w:space="0" w:color="auto"/>
              <w:left w:val="thinThickSmallGap" w:sz="24" w:space="0" w:color="auto"/>
              <w:right w:val="thinThickSmallGap" w:sz="18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</w:tr>
      <w:tr w:rsidR="004E1D9C" w:rsidRPr="004E1D9C" w:rsidTr="00EE2128">
        <w:trPr>
          <w:jc w:val="center"/>
        </w:trPr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  <w:t>2</w:t>
            </w:r>
          </w:p>
        </w:tc>
        <w:tc>
          <w:tcPr>
            <w:tcW w:w="22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7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3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8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2835" w:type="dxa"/>
            <w:gridSpan w:val="2"/>
            <w:tcBorders>
              <w:left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</w:tr>
      <w:tr w:rsidR="004E1D9C" w:rsidRPr="004E1D9C" w:rsidTr="00EE2128">
        <w:trPr>
          <w:jc w:val="center"/>
        </w:trPr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  <w:t>3</w:t>
            </w:r>
          </w:p>
        </w:tc>
        <w:tc>
          <w:tcPr>
            <w:tcW w:w="22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7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3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8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2835" w:type="dxa"/>
            <w:gridSpan w:val="2"/>
            <w:tcBorders>
              <w:left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</w:tr>
      <w:tr w:rsidR="004E1D9C" w:rsidRPr="004E1D9C" w:rsidTr="00EE2128">
        <w:trPr>
          <w:jc w:val="center"/>
        </w:trPr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  <w:t>4</w:t>
            </w:r>
          </w:p>
        </w:tc>
        <w:tc>
          <w:tcPr>
            <w:tcW w:w="22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7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3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8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2835" w:type="dxa"/>
            <w:gridSpan w:val="2"/>
            <w:tcBorders>
              <w:left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</w:tr>
      <w:tr w:rsidR="004E1D9C" w:rsidRPr="004E1D9C" w:rsidTr="00EE2128">
        <w:trPr>
          <w:jc w:val="center"/>
        </w:trPr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  <w:t>5</w:t>
            </w:r>
          </w:p>
        </w:tc>
        <w:tc>
          <w:tcPr>
            <w:tcW w:w="22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7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3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8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2835" w:type="dxa"/>
            <w:gridSpan w:val="2"/>
            <w:tcBorders>
              <w:left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</w:tr>
      <w:tr w:rsidR="004E1D9C" w:rsidRPr="004E1D9C" w:rsidTr="00EE2128">
        <w:trPr>
          <w:jc w:val="center"/>
        </w:trPr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  <w:t>6</w:t>
            </w:r>
          </w:p>
        </w:tc>
        <w:tc>
          <w:tcPr>
            <w:tcW w:w="22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7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3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8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2835" w:type="dxa"/>
            <w:gridSpan w:val="2"/>
            <w:tcBorders>
              <w:left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</w:tr>
      <w:tr w:rsidR="004E1D9C" w:rsidRPr="004E1D9C" w:rsidTr="00EE2128">
        <w:trPr>
          <w:jc w:val="center"/>
        </w:trPr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  <w:t>7</w:t>
            </w:r>
          </w:p>
        </w:tc>
        <w:tc>
          <w:tcPr>
            <w:tcW w:w="22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7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3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8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2835" w:type="dxa"/>
            <w:gridSpan w:val="2"/>
            <w:tcBorders>
              <w:left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</w:tr>
      <w:tr w:rsidR="004E1D9C" w:rsidRPr="004E1D9C" w:rsidTr="00EE2128">
        <w:trPr>
          <w:jc w:val="center"/>
        </w:trPr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  <w:t>8</w:t>
            </w:r>
          </w:p>
        </w:tc>
        <w:tc>
          <w:tcPr>
            <w:tcW w:w="22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7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3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8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2835" w:type="dxa"/>
            <w:gridSpan w:val="2"/>
            <w:tcBorders>
              <w:left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</w:tr>
      <w:tr w:rsidR="004E1D9C" w:rsidRPr="004E1D9C" w:rsidTr="00EE2128">
        <w:trPr>
          <w:jc w:val="center"/>
        </w:trPr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  <w:t>9</w:t>
            </w:r>
          </w:p>
        </w:tc>
        <w:tc>
          <w:tcPr>
            <w:tcW w:w="22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7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3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8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2835" w:type="dxa"/>
            <w:gridSpan w:val="2"/>
            <w:tcBorders>
              <w:left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</w:tr>
      <w:tr w:rsidR="004E1D9C" w:rsidRPr="004E1D9C" w:rsidTr="00EE2128">
        <w:trPr>
          <w:jc w:val="center"/>
        </w:trPr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  <w:t>10</w:t>
            </w:r>
          </w:p>
        </w:tc>
        <w:tc>
          <w:tcPr>
            <w:tcW w:w="22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7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3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8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2835" w:type="dxa"/>
            <w:gridSpan w:val="2"/>
            <w:tcBorders>
              <w:left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</w:tr>
      <w:tr w:rsidR="004E1D9C" w:rsidRPr="004E1D9C" w:rsidTr="00EE2128">
        <w:trPr>
          <w:jc w:val="center"/>
        </w:trPr>
        <w:tc>
          <w:tcPr>
            <w:tcW w:w="6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  <w:t>11</w:t>
            </w:r>
          </w:p>
        </w:tc>
        <w:tc>
          <w:tcPr>
            <w:tcW w:w="22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7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38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8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2835" w:type="dxa"/>
            <w:gridSpan w:val="2"/>
            <w:tcBorders>
              <w:left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</w:tr>
      <w:tr w:rsidR="004E1D9C" w:rsidRPr="004E1D9C" w:rsidTr="00EE2128">
        <w:trPr>
          <w:jc w:val="center"/>
        </w:trPr>
        <w:tc>
          <w:tcPr>
            <w:tcW w:w="658" w:type="dxa"/>
            <w:tcBorders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jc w:val="center"/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</w:pPr>
            <w:r w:rsidRPr="004E1D9C">
              <w:rPr>
                <w:rFonts w:ascii="Times New Roman" w:hAnsi="Times New Roman" w:cs="Times New Roman"/>
                <w:sz w:val="42"/>
                <w:szCs w:val="42"/>
                <w:rtl/>
                <w:lang w:bidi="ar-EG"/>
              </w:rPr>
              <w:t>12</w:t>
            </w:r>
          </w:p>
        </w:tc>
        <w:tc>
          <w:tcPr>
            <w:tcW w:w="2235" w:type="dxa"/>
            <w:tcBorders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74" w:type="dxa"/>
            <w:tcBorders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385" w:type="dxa"/>
            <w:gridSpan w:val="2"/>
            <w:tcBorders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1181" w:type="dxa"/>
            <w:tcBorders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  <w:tc>
          <w:tcPr>
            <w:tcW w:w="2835" w:type="dxa"/>
            <w:gridSpan w:val="2"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54"/>
                <w:szCs w:val="54"/>
                <w:rtl/>
                <w:lang w:bidi="ar-EG"/>
              </w:rPr>
            </w:pPr>
          </w:p>
        </w:tc>
      </w:tr>
      <w:tr w:rsidR="004E1D9C" w:rsidRPr="004E1D9C" w:rsidTr="00EE2128">
        <w:tblPrEx>
          <w:tblBorders>
            <w:top w:val="thinThickSmallGap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5201" w:type="dxa"/>
          <w:wAfter w:w="567" w:type="dxa"/>
          <w:trHeight w:val="100"/>
          <w:jc w:val="center"/>
        </w:trPr>
        <w:tc>
          <w:tcPr>
            <w:tcW w:w="468" w:type="dxa"/>
            <w:tcBorders>
              <w:right w:val="thinThickSmallGap" w:sz="18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</w:p>
        </w:tc>
        <w:tc>
          <w:tcPr>
            <w:tcW w:w="4366" w:type="dxa"/>
            <w:gridSpan w:val="3"/>
            <w:tcBorders>
              <w:left w:val="thinThickSmallGap" w:sz="18" w:space="0" w:color="auto"/>
            </w:tcBorders>
          </w:tcPr>
          <w:p w:rsidR="004E1D9C" w:rsidRPr="004E1D9C" w:rsidRDefault="004E1D9C" w:rsidP="004E1D9C">
            <w:pPr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</w:p>
        </w:tc>
      </w:tr>
    </w:tbl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>سابعا:- خطة العمل خلال تلك الفترة: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1-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2-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3-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4-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lastRenderedPageBreak/>
        <w:t>5-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6-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7-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>ثامنا:- ما تم تنفيذه من الخطة: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1-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2-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3-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4-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5-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6-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7-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  <w:t xml:space="preserve">8- 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4E1D9C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>تاسعا: ما لم يتم تنفيذه من الخطة: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1-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2-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3-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4-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5-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6-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7-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  <w:t>عاشرا:- أهم التكليفات والمهام التي تم إسنادها إلى الطلاب خلال تلك الفترة من خلال الاجتماعات الإشراقية: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1-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2-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3-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4-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5-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6-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lastRenderedPageBreak/>
        <w:t>7-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  <w:r w:rsidRPr="004E1D9C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  <w:t>حادي عاشرا :-</w:t>
      </w:r>
      <w:r w:rsidRPr="004E1D9C">
        <w:rPr>
          <w:rFonts w:ascii="Times New Roman" w:eastAsia="Times New Roman" w:hAnsi="Times New Roman" w:cs="Times New Roman"/>
          <w:rtl/>
        </w:rPr>
        <w:t xml:space="preserve"> </w:t>
      </w:r>
      <w:r w:rsidRPr="004E1D9C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  <w:t>أهم الصعوبات التي تواجه العملية التدريبية خلال تلك الفترة :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1-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2-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3-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4-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5-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6-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  <w:r w:rsidRPr="004E1D9C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  <w:t>7-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</w:pPr>
      <w:r w:rsidRPr="004E1D9C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  <w:t>ثان عاشرا :- أهم المقترحات لتحسين العملية التدريبية ومواجهة الصعوبات السابقة :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1-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2-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3-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4-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5-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6-</w:t>
      </w:r>
    </w:p>
    <w:p w:rsidR="004E1D9C" w:rsidRPr="004E1D9C" w:rsidRDefault="004E1D9C" w:rsidP="004E1D9C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bidi="ar-EG"/>
        </w:rPr>
      </w:pPr>
      <w:r w:rsidRPr="004E1D9C">
        <w:rPr>
          <w:rFonts w:ascii="Times New Roman" w:eastAsia="Times New Roman" w:hAnsi="Times New Roman" w:cs="Times New Roman"/>
          <w:sz w:val="38"/>
          <w:szCs w:val="38"/>
          <w:rtl/>
          <w:lang w:bidi="ar-EG"/>
        </w:rPr>
        <w:t>7-</w:t>
      </w:r>
    </w:p>
    <w:p w:rsidR="004E1D9C" w:rsidRPr="004E1D9C" w:rsidRDefault="004E1D9C" w:rsidP="004E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</w:pPr>
    </w:p>
    <w:p w:rsidR="004E1D9C" w:rsidRPr="004E1D9C" w:rsidRDefault="004E1D9C" w:rsidP="004E1D9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bidi="ar-EG"/>
        </w:rPr>
      </w:pPr>
      <w:r w:rsidRPr="004E1D9C">
        <w:rPr>
          <w:rFonts w:ascii="Times New Roman" w:eastAsia="Times New Roman" w:hAnsi="Times New Roman" w:cs="Times New Roman"/>
          <w:sz w:val="40"/>
          <w:szCs w:val="40"/>
          <w:rtl/>
          <w:lang w:bidi="ar-EG"/>
        </w:rPr>
        <w:t>توقيع مشرف الكلية</w:t>
      </w:r>
    </w:p>
    <w:p w:rsidR="00F653CC" w:rsidRDefault="00F653CC"/>
    <w:sectPr w:rsidR="00F653CC" w:rsidSect="00155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D4"/>
    <w:rsid w:val="004E1D9C"/>
    <w:rsid w:val="00A659D4"/>
    <w:rsid w:val="00AC4F0D"/>
    <w:rsid w:val="00F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D9C"/>
    <w:pPr>
      <w:spacing w:after="0" w:line="240" w:lineRule="auto"/>
    </w:pPr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D9C"/>
    <w:pPr>
      <w:spacing w:after="0" w:line="240" w:lineRule="auto"/>
    </w:pPr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El-Wattaneya</dc:creator>
  <cp:keywords/>
  <dc:description/>
  <cp:lastModifiedBy>El-Wattaneya</cp:lastModifiedBy>
  <cp:revision>2</cp:revision>
  <dcterms:created xsi:type="dcterms:W3CDTF">2016-11-13T21:07:00Z</dcterms:created>
  <dcterms:modified xsi:type="dcterms:W3CDTF">2016-11-13T21:08:00Z</dcterms:modified>
</cp:coreProperties>
</file>